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7D626" w14:textId="7611F9E3" w:rsidR="00893B36" w:rsidRDefault="00893B36" w:rsidP="00E66263">
      <w:pPr>
        <w:shd w:val="clear" w:color="auto" w:fill="FFFFFF"/>
        <w:spacing w:before="300" w:after="150"/>
        <w:ind w:left="720" w:hanging="720"/>
        <w:jc w:val="center"/>
        <w:outlineLvl w:val="1"/>
        <w:rPr>
          <w:b/>
          <w:bCs/>
          <w:color w:val="003182"/>
          <w:lang w:val="uk-UA" w:eastAsia="uk-UA"/>
        </w:rPr>
      </w:pPr>
      <w:r w:rsidRPr="00EC6F63">
        <w:rPr>
          <w:b/>
          <w:bCs/>
          <w:color w:val="003182"/>
          <w:lang w:val="uk-UA" w:eastAsia="uk-UA"/>
        </w:rPr>
        <w:t>НЕОБХІДНА ІНФОРМАЦІЯ ДЛЯ УЧАСТІ У КОНКУРСІ</w:t>
      </w:r>
    </w:p>
    <w:p w14:paraId="2AAC606B" w14:textId="77777777" w:rsidR="00E66263" w:rsidRPr="00E66263" w:rsidRDefault="00E66263" w:rsidP="00E66263">
      <w:pPr>
        <w:shd w:val="clear" w:color="auto" w:fill="FFFFFF"/>
        <w:spacing w:before="300" w:after="150"/>
        <w:ind w:left="720" w:hanging="720"/>
        <w:jc w:val="center"/>
        <w:outlineLvl w:val="1"/>
        <w:rPr>
          <w:b/>
          <w:bCs/>
          <w:color w:val="003182"/>
          <w:lang w:val="uk-UA" w:eastAsia="uk-UA"/>
        </w:rPr>
      </w:pPr>
      <w:bookmarkStart w:id="0" w:name="_GoBack"/>
      <w:bookmarkEnd w:id="0"/>
    </w:p>
    <w:p w14:paraId="259F0DC1" w14:textId="77777777" w:rsidR="00893B36" w:rsidRPr="00E66263" w:rsidRDefault="00893B36" w:rsidP="00E66263">
      <w:pPr>
        <w:shd w:val="clear" w:color="auto" w:fill="FFFFFF"/>
        <w:spacing w:after="150"/>
        <w:ind w:firstLine="284"/>
        <w:jc w:val="both"/>
        <w:rPr>
          <w:color w:val="333333"/>
          <w:sz w:val="26"/>
          <w:szCs w:val="26"/>
          <w:lang w:val="uk-UA" w:eastAsia="uk-UA"/>
        </w:rPr>
      </w:pPr>
      <w:r w:rsidRPr="00E66263">
        <w:rPr>
          <w:color w:val="333333"/>
          <w:sz w:val="26"/>
          <w:szCs w:val="26"/>
          <w:lang w:val="uk-UA" w:eastAsia="uk-UA"/>
        </w:rPr>
        <w:t>Особа, яка бажає взяти участь у конкурсі, подає Комісії або конкурсній комісії через Єдиний портал вакансій державної служби таку інформацію:</w:t>
      </w:r>
    </w:p>
    <w:p w14:paraId="61DF79DB" w14:textId="77777777" w:rsidR="00893B36" w:rsidRPr="00E66263" w:rsidRDefault="00893B36" w:rsidP="00E66263">
      <w:pPr>
        <w:shd w:val="clear" w:color="auto" w:fill="FFFFFF"/>
        <w:spacing w:after="150"/>
        <w:ind w:firstLine="284"/>
        <w:jc w:val="both"/>
        <w:rPr>
          <w:color w:val="333333"/>
          <w:sz w:val="26"/>
          <w:szCs w:val="26"/>
          <w:lang w:val="uk-UA" w:eastAsia="uk-UA"/>
        </w:rPr>
      </w:pPr>
      <w:r w:rsidRPr="00E66263">
        <w:rPr>
          <w:color w:val="333333"/>
          <w:sz w:val="26"/>
          <w:szCs w:val="26"/>
          <w:lang w:val="uk-UA" w:eastAsia="uk-UA"/>
        </w:rPr>
        <w:t>1. </w:t>
      </w:r>
      <w:hyperlink r:id="rId5" w:history="1">
        <w:r w:rsidRPr="00E66263">
          <w:rPr>
            <w:color w:val="00AAB5"/>
            <w:sz w:val="26"/>
            <w:szCs w:val="26"/>
            <w:u w:val="single"/>
            <w:lang w:val="uk-UA" w:eastAsia="uk-UA"/>
          </w:rPr>
          <w:t>заяву</w:t>
        </w:r>
      </w:hyperlink>
      <w:r w:rsidRPr="00E66263">
        <w:rPr>
          <w:color w:val="333333"/>
          <w:sz w:val="26"/>
          <w:szCs w:val="26"/>
          <w:lang w:val="uk-UA" w:eastAsia="uk-UA"/>
        </w:rPr>
        <w:t> про участь у конкурсі із зазначенням основних мотивів щодо зайняття посади встановленої форми;</w:t>
      </w:r>
    </w:p>
    <w:p w14:paraId="5552B11B" w14:textId="77777777" w:rsidR="00893B36" w:rsidRPr="00E66263" w:rsidRDefault="00893B36" w:rsidP="00E66263">
      <w:pPr>
        <w:shd w:val="clear" w:color="auto" w:fill="FFFFFF"/>
        <w:spacing w:after="150"/>
        <w:ind w:firstLine="284"/>
        <w:jc w:val="both"/>
        <w:rPr>
          <w:color w:val="333333"/>
          <w:sz w:val="26"/>
          <w:szCs w:val="26"/>
          <w:lang w:val="uk-UA" w:eastAsia="uk-UA"/>
        </w:rPr>
      </w:pPr>
      <w:r w:rsidRPr="00E66263">
        <w:rPr>
          <w:color w:val="333333"/>
          <w:sz w:val="26"/>
          <w:szCs w:val="26"/>
          <w:lang w:val="uk-UA" w:eastAsia="uk-UA"/>
        </w:rPr>
        <w:t>2. </w:t>
      </w:r>
      <w:hyperlink r:id="rId6" w:history="1">
        <w:r w:rsidRPr="00E66263">
          <w:rPr>
            <w:color w:val="00AAB5"/>
            <w:sz w:val="26"/>
            <w:szCs w:val="26"/>
            <w:u w:val="single"/>
            <w:lang w:val="uk-UA" w:eastAsia="uk-UA"/>
          </w:rPr>
          <w:t>резюме</w:t>
        </w:r>
      </w:hyperlink>
      <w:r w:rsidRPr="00E66263">
        <w:rPr>
          <w:color w:val="333333"/>
          <w:sz w:val="26"/>
          <w:szCs w:val="26"/>
          <w:lang w:val="uk-UA" w:eastAsia="uk-UA"/>
        </w:rPr>
        <w:t> встановленої форми, в якому обов’язково зазначається:</w:t>
      </w:r>
    </w:p>
    <w:p w14:paraId="60613DE3" w14:textId="77777777" w:rsidR="00893B36" w:rsidRPr="00E66263" w:rsidRDefault="00893B36" w:rsidP="00E66263">
      <w:pPr>
        <w:numPr>
          <w:ilvl w:val="0"/>
          <w:numId w:val="1"/>
        </w:numPr>
        <w:shd w:val="clear" w:color="auto" w:fill="FFFFFF"/>
        <w:spacing w:after="150"/>
        <w:ind w:left="600" w:firstLine="284"/>
        <w:jc w:val="both"/>
        <w:rPr>
          <w:color w:val="333333"/>
          <w:sz w:val="26"/>
          <w:szCs w:val="26"/>
          <w:lang w:val="uk-UA" w:eastAsia="uk-UA"/>
        </w:rPr>
      </w:pPr>
      <w:r w:rsidRPr="00E66263">
        <w:rPr>
          <w:color w:val="333333"/>
          <w:sz w:val="26"/>
          <w:szCs w:val="26"/>
          <w:lang w:val="uk-UA" w:eastAsia="uk-UA"/>
        </w:rPr>
        <w:t>прізвище, ім’я, по батькові кандидата;</w:t>
      </w:r>
    </w:p>
    <w:p w14:paraId="0D900895" w14:textId="77777777" w:rsidR="00893B36" w:rsidRPr="00E66263" w:rsidRDefault="00893B36" w:rsidP="00E66263">
      <w:pPr>
        <w:numPr>
          <w:ilvl w:val="0"/>
          <w:numId w:val="1"/>
        </w:numPr>
        <w:shd w:val="clear" w:color="auto" w:fill="FFFFFF"/>
        <w:spacing w:after="150"/>
        <w:ind w:left="600" w:firstLine="284"/>
        <w:jc w:val="both"/>
        <w:rPr>
          <w:color w:val="333333"/>
          <w:sz w:val="26"/>
          <w:szCs w:val="26"/>
          <w:lang w:val="uk-UA" w:eastAsia="uk-UA"/>
        </w:rPr>
      </w:pPr>
      <w:r w:rsidRPr="00E66263">
        <w:rPr>
          <w:color w:val="333333"/>
          <w:sz w:val="26"/>
          <w:szCs w:val="26"/>
          <w:lang w:val="uk-UA" w:eastAsia="uk-UA"/>
        </w:rPr>
        <w:t>реквізити документа, що посвідчує особу та підтверджує громадянство України;</w:t>
      </w:r>
    </w:p>
    <w:p w14:paraId="69A5EACF" w14:textId="77777777" w:rsidR="00893B36" w:rsidRPr="00E66263" w:rsidRDefault="00893B36" w:rsidP="00E66263">
      <w:pPr>
        <w:numPr>
          <w:ilvl w:val="0"/>
          <w:numId w:val="1"/>
        </w:numPr>
        <w:shd w:val="clear" w:color="auto" w:fill="FFFFFF"/>
        <w:spacing w:after="150"/>
        <w:ind w:left="600" w:firstLine="284"/>
        <w:jc w:val="both"/>
        <w:rPr>
          <w:color w:val="333333"/>
          <w:sz w:val="26"/>
          <w:szCs w:val="26"/>
          <w:lang w:val="uk-UA" w:eastAsia="uk-UA"/>
        </w:rPr>
      </w:pPr>
      <w:r w:rsidRPr="00E66263">
        <w:rPr>
          <w:color w:val="333333"/>
          <w:sz w:val="26"/>
          <w:szCs w:val="26"/>
          <w:lang w:val="uk-UA" w:eastAsia="uk-UA"/>
        </w:rPr>
        <w:t>підтвердження наявності відповідного ступеня вищої освіти;</w:t>
      </w:r>
    </w:p>
    <w:p w14:paraId="1D2DE742" w14:textId="77777777" w:rsidR="00893B36" w:rsidRPr="00E66263" w:rsidRDefault="00893B36" w:rsidP="00E66263">
      <w:pPr>
        <w:numPr>
          <w:ilvl w:val="0"/>
          <w:numId w:val="1"/>
        </w:numPr>
        <w:shd w:val="clear" w:color="auto" w:fill="FFFFFF"/>
        <w:spacing w:after="150"/>
        <w:ind w:left="600" w:firstLine="284"/>
        <w:jc w:val="both"/>
        <w:rPr>
          <w:color w:val="333333"/>
          <w:sz w:val="26"/>
          <w:szCs w:val="26"/>
          <w:lang w:val="uk-UA" w:eastAsia="uk-UA"/>
        </w:rPr>
      </w:pPr>
      <w:r w:rsidRPr="00E66263">
        <w:rPr>
          <w:color w:val="333333"/>
          <w:sz w:val="26"/>
          <w:szCs w:val="26"/>
          <w:lang w:val="uk-UA" w:eastAsia="uk-UA"/>
        </w:rPr>
        <w:t>відомості про стаж роботи, стаж державної служби (за наявності), досвід роботи на відповідних посадах;</w:t>
      </w:r>
    </w:p>
    <w:p w14:paraId="050DA393" w14:textId="77777777" w:rsidR="00893B36" w:rsidRPr="00E66263" w:rsidRDefault="00893B36" w:rsidP="00E66263">
      <w:pPr>
        <w:shd w:val="clear" w:color="auto" w:fill="FFFFFF"/>
        <w:spacing w:after="150"/>
        <w:ind w:firstLine="284"/>
        <w:jc w:val="both"/>
        <w:rPr>
          <w:color w:val="333333"/>
          <w:sz w:val="26"/>
          <w:szCs w:val="26"/>
          <w:lang w:val="uk-UA" w:eastAsia="uk-UA"/>
        </w:rPr>
      </w:pPr>
      <w:r w:rsidRPr="00E66263">
        <w:rPr>
          <w:color w:val="333333"/>
          <w:sz w:val="26"/>
          <w:szCs w:val="26"/>
          <w:lang w:val="uk-UA" w:eastAsia="uk-UA"/>
        </w:rPr>
        <w:t> 3.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7748F4A6" w14:textId="77777777" w:rsidR="00893B36" w:rsidRPr="00E66263" w:rsidRDefault="00893B36" w:rsidP="00E66263">
      <w:pPr>
        <w:shd w:val="clear" w:color="auto" w:fill="FFFFFF"/>
        <w:spacing w:after="150"/>
        <w:ind w:firstLine="284"/>
        <w:jc w:val="both"/>
        <w:rPr>
          <w:color w:val="333333"/>
          <w:sz w:val="26"/>
          <w:szCs w:val="26"/>
          <w:lang w:val="uk-UA" w:eastAsia="uk-UA"/>
        </w:rPr>
      </w:pPr>
      <w:r w:rsidRPr="00E66263">
        <w:rPr>
          <w:color w:val="333333"/>
          <w:sz w:val="26"/>
          <w:szCs w:val="26"/>
          <w:lang w:val="uk-UA" w:eastAsia="uk-UA"/>
        </w:rPr>
        <w:t>Інформацію про складання іспиту на рівень володіння державною мовою та отримання Державного сертифікату ви можете дізнатися на сайті </w:t>
      </w:r>
      <w:hyperlink r:id="rId7" w:history="1">
        <w:r w:rsidRPr="00E66263">
          <w:rPr>
            <w:color w:val="00AAB5"/>
            <w:sz w:val="26"/>
            <w:szCs w:val="26"/>
            <w:u w:val="single"/>
            <w:lang w:val="uk-UA" w:eastAsia="uk-UA"/>
          </w:rPr>
          <w:t>https://mova.gov.ua</w:t>
        </w:r>
      </w:hyperlink>
      <w:r w:rsidRPr="00E66263">
        <w:rPr>
          <w:color w:val="333333"/>
          <w:sz w:val="26"/>
          <w:szCs w:val="26"/>
          <w:lang w:val="uk-UA" w:eastAsia="uk-UA"/>
        </w:rPr>
        <w:t>.</w:t>
      </w:r>
    </w:p>
    <w:p w14:paraId="44DE71A0" w14:textId="77777777" w:rsidR="00893B36" w:rsidRPr="00E66263" w:rsidRDefault="00893B36" w:rsidP="00E66263">
      <w:pPr>
        <w:shd w:val="clear" w:color="auto" w:fill="FFFFFF"/>
        <w:spacing w:after="150"/>
        <w:ind w:firstLine="284"/>
        <w:jc w:val="both"/>
        <w:rPr>
          <w:color w:val="333333"/>
          <w:sz w:val="26"/>
          <w:szCs w:val="26"/>
          <w:lang w:val="uk-UA" w:eastAsia="uk-UA"/>
        </w:rPr>
      </w:pPr>
      <w:r w:rsidRPr="00E66263">
        <w:rPr>
          <w:color w:val="333333"/>
          <w:sz w:val="26"/>
          <w:szCs w:val="26"/>
          <w:lang w:val="uk-UA" w:eastAsia="uk-UA"/>
        </w:rPr>
        <w:t>4. </w:t>
      </w:r>
      <w:hyperlink r:id="rId8" w:history="1">
        <w:r w:rsidRPr="00E66263">
          <w:rPr>
            <w:color w:val="00AAB5"/>
            <w:sz w:val="26"/>
            <w:szCs w:val="26"/>
            <w:u w:val="single"/>
            <w:lang w:val="uk-UA" w:eastAsia="uk-UA"/>
          </w:rPr>
          <w:t>заяву</w:t>
        </w:r>
      </w:hyperlink>
      <w:r w:rsidRPr="00E66263">
        <w:rPr>
          <w:color w:val="333333"/>
          <w:sz w:val="26"/>
          <w:szCs w:val="26"/>
          <w:lang w:val="uk-UA" w:eastAsia="uk-UA"/>
        </w:rPr>
        <w:t>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</w:r>
    </w:p>
    <w:p w14:paraId="24B9E191" w14:textId="77777777" w:rsidR="00893B36" w:rsidRPr="00E66263" w:rsidRDefault="00893B36" w:rsidP="00E66263">
      <w:pPr>
        <w:shd w:val="clear" w:color="auto" w:fill="FFFFFF"/>
        <w:spacing w:after="150"/>
        <w:ind w:left="720" w:firstLine="284"/>
        <w:jc w:val="both"/>
        <w:rPr>
          <w:color w:val="333333"/>
          <w:sz w:val="26"/>
          <w:szCs w:val="26"/>
          <w:lang w:val="uk-UA" w:eastAsia="uk-UA"/>
        </w:rPr>
      </w:pPr>
      <w:r w:rsidRPr="00E66263">
        <w:rPr>
          <w:b/>
          <w:bCs/>
          <w:i/>
          <w:iCs/>
          <w:color w:val="333333"/>
          <w:sz w:val="26"/>
          <w:szCs w:val="26"/>
          <w:lang w:val="uk-UA" w:eastAsia="uk-UA"/>
        </w:rPr>
        <w:t>Увага!</w:t>
      </w:r>
      <w:r w:rsidRPr="00E66263">
        <w:rPr>
          <w:i/>
          <w:iCs/>
          <w:color w:val="333333"/>
          <w:sz w:val="26"/>
          <w:szCs w:val="26"/>
          <w:lang w:val="uk-UA" w:eastAsia="uk-UA"/>
        </w:rPr>
        <w:t> Подача додатків до заяви не є обов’язковою;</w:t>
      </w:r>
    </w:p>
    <w:p w14:paraId="0A0F345F" w14:textId="77777777" w:rsidR="00893B36" w:rsidRPr="00E66263" w:rsidRDefault="00893B36" w:rsidP="00E66263">
      <w:pPr>
        <w:shd w:val="clear" w:color="auto" w:fill="FFFFFF"/>
        <w:spacing w:after="150"/>
        <w:ind w:firstLine="284"/>
        <w:jc w:val="both"/>
        <w:rPr>
          <w:color w:val="333333"/>
          <w:sz w:val="26"/>
          <w:szCs w:val="26"/>
          <w:lang w:val="uk-UA" w:eastAsia="uk-UA"/>
        </w:rPr>
      </w:pPr>
      <w:r w:rsidRPr="00E66263">
        <w:rPr>
          <w:color w:val="333333"/>
          <w:sz w:val="26"/>
          <w:szCs w:val="26"/>
          <w:lang w:eastAsia="uk-UA"/>
        </w:rPr>
        <w:t>5</w:t>
      </w:r>
      <w:r w:rsidRPr="00E66263">
        <w:rPr>
          <w:color w:val="333333"/>
          <w:sz w:val="26"/>
          <w:szCs w:val="26"/>
          <w:lang w:val="uk-UA" w:eastAsia="uk-UA"/>
        </w:rPr>
        <w:t>. Особа з інвалідністю, яка бажає взяти участь у конкурсі та за наявності підстав потребує розумного пристосування, подає </w:t>
      </w:r>
      <w:hyperlink r:id="rId9" w:history="1">
        <w:r w:rsidRPr="00E66263">
          <w:rPr>
            <w:color w:val="00AAB5"/>
            <w:sz w:val="26"/>
            <w:szCs w:val="26"/>
            <w:u w:val="single"/>
            <w:lang w:val="uk-UA" w:eastAsia="uk-UA"/>
          </w:rPr>
          <w:t>заяву</w:t>
        </w:r>
      </w:hyperlink>
      <w:r w:rsidRPr="00E66263">
        <w:rPr>
          <w:color w:val="333333"/>
          <w:sz w:val="26"/>
          <w:szCs w:val="26"/>
          <w:lang w:val="uk-UA" w:eastAsia="uk-UA"/>
        </w:rPr>
        <w:t>.</w:t>
      </w:r>
    </w:p>
    <w:p w14:paraId="0458D8F0" w14:textId="77777777" w:rsidR="00893B36" w:rsidRPr="00E66263" w:rsidRDefault="00893B36" w:rsidP="00E66263">
      <w:pPr>
        <w:shd w:val="clear" w:color="auto" w:fill="FFFFFF"/>
        <w:spacing w:after="150"/>
        <w:ind w:firstLine="284"/>
        <w:jc w:val="both"/>
        <w:rPr>
          <w:color w:val="333333"/>
          <w:sz w:val="26"/>
          <w:szCs w:val="26"/>
          <w:lang w:val="uk-UA" w:eastAsia="uk-UA"/>
        </w:rPr>
      </w:pPr>
      <w:r w:rsidRPr="00E66263">
        <w:rPr>
          <w:color w:val="333333"/>
          <w:sz w:val="26"/>
          <w:szCs w:val="26"/>
          <w:lang w:val="uk-UA" w:eastAsia="uk-UA"/>
        </w:rPr>
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</w:r>
      <w:proofErr w:type="spellStart"/>
      <w:r w:rsidRPr="00E66263">
        <w:rPr>
          <w:color w:val="333333"/>
          <w:sz w:val="26"/>
          <w:szCs w:val="26"/>
          <w:lang w:val="uk-UA" w:eastAsia="uk-UA"/>
        </w:rPr>
        <w:t>компетентностей</w:t>
      </w:r>
      <w:proofErr w:type="spellEnd"/>
      <w:r w:rsidRPr="00E66263">
        <w:rPr>
          <w:color w:val="333333"/>
          <w:sz w:val="26"/>
          <w:szCs w:val="26"/>
          <w:lang w:val="uk-UA" w:eastAsia="uk-UA"/>
        </w:rPr>
        <w:t>, репутації (характеристики, рекомендації, наукові публікації тощо).</w:t>
      </w:r>
    </w:p>
    <w:p w14:paraId="5F871A0B" w14:textId="77777777" w:rsidR="00893B36" w:rsidRPr="00E66263" w:rsidRDefault="00893B36" w:rsidP="00E66263">
      <w:pPr>
        <w:shd w:val="clear" w:color="auto" w:fill="FFFFFF"/>
        <w:spacing w:after="150"/>
        <w:ind w:firstLine="284"/>
        <w:jc w:val="both"/>
        <w:rPr>
          <w:color w:val="333333"/>
          <w:sz w:val="26"/>
          <w:szCs w:val="26"/>
          <w:lang w:val="uk-UA" w:eastAsia="uk-UA"/>
        </w:rPr>
      </w:pPr>
      <w:r w:rsidRPr="00E66263">
        <w:rPr>
          <w:color w:val="333333"/>
          <w:sz w:val="26"/>
          <w:szCs w:val="26"/>
          <w:lang w:val="uk-UA" w:eastAsia="uk-UA"/>
        </w:rPr>
        <w:t>Державні службовці державного органу, в якому проводиться конкурс, які бажають взяти участь у конкурсі, подають лише заяву про участь у конкурсі (додаток резюме встановленої форми).</w:t>
      </w:r>
    </w:p>
    <w:p w14:paraId="5CFF144D" w14:textId="77777777" w:rsidR="00893B36" w:rsidRPr="00E66263" w:rsidRDefault="00893B36" w:rsidP="00E66263">
      <w:pPr>
        <w:shd w:val="clear" w:color="auto" w:fill="FFFFFF"/>
        <w:spacing w:after="150"/>
        <w:ind w:firstLine="284"/>
        <w:jc w:val="both"/>
        <w:rPr>
          <w:color w:val="333333"/>
          <w:sz w:val="26"/>
          <w:szCs w:val="26"/>
          <w:lang w:val="uk-UA" w:eastAsia="uk-UA"/>
        </w:rPr>
      </w:pPr>
      <w:r w:rsidRPr="00E66263">
        <w:rPr>
          <w:color w:val="333333"/>
          <w:sz w:val="26"/>
          <w:szCs w:val="26"/>
          <w:lang w:val="uk-UA" w:eastAsia="uk-UA"/>
        </w:rPr>
        <w:t>Під час створення електронних документів, які подаються для участі у конкурсі через Єдиний портал вакансій державної служби, накладається кваліфікований електронний підпис кандидата. </w:t>
      </w:r>
    </w:p>
    <w:p w14:paraId="40BAB4ED" w14:textId="77777777" w:rsidR="00893B36" w:rsidRPr="00E66263" w:rsidRDefault="00893B36" w:rsidP="00E66263">
      <w:pPr>
        <w:shd w:val="clear" w:color="auto" w:fill="FFFFFF"/>
        <w:spacing w:after="150"/>
        <w:ind w:firstLine="284"/>
        <w:jc w:val="both"/>
        <w:rPr>
          <w:color w:val="333333"/>
          <w:sz w:val="26"/>
          <w:szCs w:val="26"/>
          <w:lang w:val="uk-UA" w:eastAsia="uk-UA"/>
        </w:rPr>
      </w:pPr>
      <w:r w:rsidRPr="00E66263">
        <w:rPr>
          <w:color w:val="333333"/>
          <w:sz w:val="26"/>
          <w:szCs w:val="26"/>
          <w:lang w:val="uk-UA" w:eastAsia="uk-UA"/>
        </w:rPr>
        <w:t>Особа, яка бажає взяти участь у конкурсі подає відповідну інформацію онлайн через Єдиний портал вакансій державної служби.</w:t>
      </w:r>
    </w:p>
    <w:p w14:paraId="05FFA1CF" w14:textId="77777777" w:rsidR="00040480" w:rsidRPr="00893B36" w:rsidRDefault="00040480" w:rsidP="00893B36">
      <w:pPr>
        <w:jc w:val="both"/>
        <w:rPr>
          <w:lang w:val="uk-UA"/>
        </w:rPr>
      </w:pPr>
    </w:p>
    <w:sectPr w:rsidR="00040480" w:rsidRPr="00893B36" w:rsidSect="00E662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5C7"/>
    <w:multiLevelType w:val="multilevel"/>
    <w:tmpl w:val="C35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C0C7F"/>
    <w:multiLevelType w:val="hybridMultilevel"/>
    <w:tmpl w:val="6B30A7F0"/>
    <w:lvl w:ilvl="0" w:tplc="F9583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50"/>
    <w:rsid w:val="00040480"/>
    <w:rsid w:val="00893B36"/>
    <w:rsid w:val="00E66263"/>
    <w:rsid w:val="00E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B19A"/>
  <w15:chartTrackingRefBased/>
  <w15:docId w15:val="{651370FE-CCDD-4482-8FA3-CEADD118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/images/uploaded/03-08-2021-06-46-12-content_file_604654d4e93062.8847774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v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/images/uploaded/03-08-2021-06-48-13-content_file_6046554d340440.13875155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reer.gov.ua/images/uploaded/08-13-2021-03-10-36-content_file_6116613c990ac4.53920919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reer.gov.ua/images/uploaded/03-09-2021-09-03-02-content_file_60471da63e4166.3314767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Руслана Володимирівна</dc:creator>
  <cp:keywords/>
  <dc:description/>
  <cp:lastModifiedBy>Савельян Дарія Русланівна</cp:lastModifiedBy>
  <cp:revision>3</cp:revision>
  <dcterms:created xsi:type="dcterms:W3CDTF">2021-09-02T10:45:00Z</dcterms:created>
  <dcterms:modified xsi:type="dcterms:W3CDTF">2021-09-07T10:39:00Z</dcterms:modified>
</cp:coreProperties>
</file>